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2" w:leftChars="-295" w:right="55" w:rightChars="26" w:hanging="617" w:hangingChars="193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500" w:lineRule="exact"/>
        <w:ind w:left="-424" w:leftChars="-202" w:right="55" w:rightChars="26"/>
        <w:jc w:val="center"/>
        <w:rPr>
          <w:rFonts w:hint="eastAsia" w:asciiTheme="minorEastAsia" w:hAnsiTheme="minorEastAsia" w:eastAsiaTheme="minorEastAsia"/>
          <w:b/>
          <w:sz w:val="39"/>
          <w:szCs w:val="39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月份群众投诉案件办理反馈不规</w:t>
      </w:r>
      <w:r>
        <w:rPr>
          <w:rFonts w:hint="eastAsia" w:asciiTheme="minorEastAsia" w:hAnsiTheme="minorEastAsia" w:eastAsiaTheme="minorEastAsia"/>
          <w:b/>
          <w:sz w:val="39"/>
          <w:szCs w:val="39"/>
          <w:lang w:eastAsia="zh-CN"/>
        </w:rPr>
        <w:t>范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清单</w:t>
      </w:r>
    </w:p>
    <w:tbl>
      <w:tblPr>
        <w:tblStyle w:val="4"/>
        <w:tblpPr w:leftFromText="180" w:rightFromText="180" w:vertAnchor="text" w:horzAnchor="page" w:tblpX="822" w:tblpY="106"/>
        <w:tblOverlap w:val="never"/>
        <w:tblW w:w="10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800"/>
        <w:gridCol w:w="1155"/>
        <w:gridCol w:w="1185"/>
        <w:gridCol w:w="3225"/>
        <w:gridCol w:w="2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202009030110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清源街道水岸假日泉州银行旁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202009060600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源霞路百姓超市烧烤摊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202009120605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迎津街8号店外店占道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超时15分钟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202009141318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津淮街瑞士花园门口靠红绿灯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202009151388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丰泽街道津淮街与南淮路交叉口若可面包店旁小吃摊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18:13、18:21电话未接听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202009171443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津坂路宝德大厦前三岔路口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超时5分钟            无现场交涉图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202009220001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泉秀路泉州银行大门口(中心客运站旁）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202009251554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北淮路与津淮街交叉路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202009260610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东海街道津淮街悦豪大酒店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202009281313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津坂路宝德大厦四岔路口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202009281312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坪山路中远名城华莱士门口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202009301361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丰泽街道南淮路67号烧烤店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202009151393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丰泽街道淮秀路东美花苑东美幼儿园工地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202009180001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丰海路人民法院旁蔚蓝海岸对面工地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       无现场交涉图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202009200001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北峰街道北环路中润嘉园工地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202009210002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东海街道黎明大学里面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超时2天7小时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202009211327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大兴街香缤国际御豪苑对面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       无现场交涉图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202009270891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江滨北路崇德实验小学旁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超时10分钟           无现场参照物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202009300721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东海街道 滨海街和港湾街交叉口万科·城市之光二期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超时7分钟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202009070002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万安街道万兴街82号辽锣鸡翅烧烤店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超时4小时/结案图片与202009021198一样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202009210001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1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32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吉泰路万科夜城地下室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超时13小时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424" w:leftChars="-202" w:right="55" w:rightChars="26"/>
        <w:jc w:val="center"/>
        <w:textAlignment w:val="auto"/>
        <w:rPr>
          <w:rFonts w:hint="eastAsia" w:asciiTheme="minorEastAsia" w:hAnsiTheme="minorEastAsia" w:eastAsiaTheme="minorEastAsia"/>
          <w:b/>
          <w:sz w:val="39"/>
          <w:szCs w:val="3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A"/>
    <w:rsid w:val="00046C23"/>
    <w:rsid w:val="000C00CF"/>
    <w:rsid w:val="00164307"/>
    <w:rsid w:val="00215DEE"/>
    <w:rsid w:val="00366F32"/>
    <w:rsid w:val="003A2D2D"/>
    <w:rsid w:val="004818E4"/>
    <w:rsid w:val="0048522F"/>
    <w:rsid w:val="004E5AF7"/>
    <w:rsid w:val="00696A7A"/>
    <w:rsid w:val="00767528"/>
    <w:rsid w:val="007A200C"/>
    <w:rsid w:val="007C537D"/>
    <w:rsid w:val="00923F45"/>
    <w:rsid w:val="0095719C"/>
    <w:rsid w:val="00974A21"/>
    <w:rsid w:val="009B3F53"/>
    <w:rsid w:val="00AA1864"/>
    <w:rsid w:val="00BC7D84"/>
    <w:rsid w:val="00C024D4"/>
    <w:rsid w:val="00CC51D3"/>
    <w:rsid w:val="00CF4E1A"/>
    <w:rsid w:val="00D3253B"/>
    <w:rsid w:val="00E921AA"/>
    <w:rsid w:val="00ED0E54"/>
    <w:rsid w:val="00EE129D"/>
    <w:rsid w:val="00FE218E"/>
    <w:rsid w:val="013938E6"/>
    <w:rsid w:val="02BC0867"/>
    <w:rsid w:val="07E43CE8"/>
    <w:rsid w:val="0F763DF3"/>
    <w:rsid w:val="170B71D3"/>
    <w:rsid w:val="19553D76"/>
    <w:rsid w:val="1B145081"/>
    <w:rsid w:val="1DA703B2"/>
    <w:rsid w:val="1FCD1EF9"/>
    <w:rsid w:val="206A23C0"/>
    <w:rsid w:val="23E1742D"/>
    <w:rsid w:val="25100B4A"/>
    <w:rsid w:val="26B75D3D"/>
    <w:rsid w:val="2A994334"/>
    <w:rsid w:val="2AC006CB"/>
    <w:rsid w:val="32B97E2A"/>
    <w:rsid w:val="3CA84663"/>
    <w:rsid w:val="3EC3245E"/>
    <w:rsid w:val="3ED20C45"/>
    <w:rsid w:val="40DF679C"/>
    <w:rsid w:val="42766277"/>
    <w:rsid w:val="44966A9C"/>
    <w:rsid w:val="4A001094"/>
    <w:rsid w:val="4BCF58CE"/>
    <w:rsid w:val="4C685D26"/>
    <w:rsid w:val="4E995618"/>
    <w:rsid w:val="4F3C27FC"/>
    <w:rsid w:val="53C53BAB"/>
    <w:rsid w:val="55646CCC"/>
    <w:rsid w:val="56BC3B07"/>
    <w:rsid w:val="586507D4"/>
    <w:rsid w:val="59C8726A"/>
    <w:rsid w:val="5AB306C8"/>
    <w:rsid w:val="5DA160C9"/>
    <w:rsid w:val="5ECF3900"/>
    <w:rsid w:val="60F22DCA"/>
    <w:rsid w:val="65F1331A"/>
    <w:rsid w:val="68801724"/>
    <w:rsid w:val="6C614314"/>
    <w:rsid w:val="703A0E1C"/>
    <w:rsid w:val="70484A5D"/>
    <w:rsid w:val="707808F4"/>
    <w:rsid w:val="772F2952"/>
    <w:rsid w:val="791F0CEF"/>
    <w:rsid w:val="7B253DB0"/>
    <w:rsid w:val="7DF17B74"/>
    <w:rsid w:val="7FA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2019-02-13T03:38:00Z</dcterms:created>
  <dc:creator>zx</dc:creator>
  <cp:lastModifiedBy>zx</cp:lastModifiedBy>
  <dcterms:modified xsi:type="dcterms:W3CDTF">2020-10-19T01:48:54Z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