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55" w:rightChars="2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ind w:left="-424" w:leftChars="-202" w:right="55" w:rightChars="26"/>
        <w:jc w:val="center"/>
        <w:rPr>
          <w:rFonts w:hint="eastAsia" w:asciiTheme="minorEastAsia" w:hAnsiTheme="minorEastAsia" w:eastAsiaTheme="minorEastAsia"/>
          <w:b/>
          <w:sz w:val="39"/>
          <w:szCs w:val="39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月份群众投诉案件办理反馈不规</w:t>
      </w:r>
      <w:r>
        <w:rPr>
          <w:rFonts w:hint="eastAsia" w:asciiTheme="minorEastAsia" w:hAnsiTheme="minorEastAsia" w:eastAsiaTheme="minorEastAsia"/>
          <w:b/>
          <w:sz w:val="39"/>
          <w:szCs w:val="39"/>
          <w:lang w:eastAsia="zh-CN"/>
        </w:rPr>
        <w:t>范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清单</w:t>
      </w:r>
    </w:p>
    <w:tbl>
      <w:tblPr>
        <w:tblStyle w:val="4"/>
        <w:tblpPr w:leftFromText="180" w:rightFromText="180" w:vertAnchor="text" w:horzAnchor="page" w:tblpX="1339" w:tblpY="52"/>
        <w:tblOverlap w:val="never"/>
        <w:tblW w:w="97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608"/>
        <w:gridCol w:w="1170"/>
        <w:gridCol w:w="1095"/>
        <w:gridCol w:w="3285"/>
        <w:gridCol w:w="190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投诉区域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问题类别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201910070601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通港西街海泰御景和实验小学（滨江校区中间)</w:t>
            </w:r>
          </w:p>
        </w:tc>
        <w:tc>
          <w:tcPr>
            <w:tcW w:w="1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201910091025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刺桐南路正骨医院对面灯星综合楼工地</w:t>
            </w:r>
          </w:p>
        </w:tc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201910110001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东海碧桂园天玺湾1期斜对面</w:t>
            </w:r>
          </w:p>
        </w:tc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201910120001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安吉南路瑞安街泉州一院里面</w:t>
            </w:r>
          </w:p>
        </w:tc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201910141629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刺桐路泰和酒店工地施工扰民</w:t>
            </w:r>
          </w:p>
        </w:tc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201910170001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田新路黎明大学北部扩建工地</w:t>
            </w:r>
          </w:p>
        </w:tc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201910221688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田新路黎明大学北部扩建工地</w:t>
            </w:r>
          </w:p>
        </w:tc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201910221690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安吉路星光耀工地             </w:t>
            </w:r>
          </w:p>
        </w:tc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201910221691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安吉南路泉州五中</w:t>
            </w:r>
          </w:p>
        </w:tc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201910241677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田新路黎明大学北部扩建工地</w:t>
            </w:r>
          </w:p>
        </w:tc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201910250001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丰泽街公交大厦</w:t>
            </w:r>
          </w:p>
        </w:tc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201910251673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东海街道黎明大学北部工地</w:t>
            </w:r>
          </w:p>
        </w:tc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201910270002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东海街道黎明大学北部工地</w:t>
            </w:r>
          </w:p>
        </w:tc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201910080002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海星小区对面</w:t>
            </w:r>
          </w:p>
        </w:tc>
        <w:tc>
          <w:tcPr>
            <w:tcW w:w="1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  无现场参照物图片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201910241676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清源街道忠堡路1号西郊工地</w:t>
            </w:r>
          </w:p>
        </w:tc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201910090002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淮福街泉州东南医院往里赴京赶烤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201910240006 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浮桥街口鼎盛大观门口</w:t>
            </w:r>
          </w:p>
        </w:tc>
        <w:tc>
          <w:tcPr>
            <w:tcW w:w="1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  无现场参照物图片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201910141149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江滨北路笋江公园旁城门处</w:t>
            </w:r>
          </w:p>
        </w:tc>
        <w:tc>
          <w:tcPr>
            <w:tcW w:w="1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201910200610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浮桥街道延陵小区东门附近</w:t>
            </w:r>
          </w:p>
        </w:tc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201910141054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温陵南路旧中医院工地</w:t>
            </w:r>
          </w:p>
        </w:tc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201910241675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万安街道万盛社区万盛凤凰城</w:t>
            </w:r>
          </w:p>
        </w:tc>
        <w:tc>
          <w:tcPr>
            <w:tcW w:w="1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201910121661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万安街道万兴街大江盛世B区</w:t>
            </w:r>
          </w:p>
        </w:tc>
        <w:tc>
          <w:tcPr>
            <w:tcW w:w="1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超时6小时30分钟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201910181071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万安街道万盛街文园工地</w:t>
            </w:r>
          </w:p>
        </w:tc>
        <w:tc>
          <w:tcPr>
            <w:tcW w:w="1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超时1小时31分钟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201910221683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2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万安安泰路友谊超市门口</w:t>
            </w:r>
          </w:p>
        </w:tc>
        <w:tc>
          <w:tcPr>
            <w:tcW w:w="1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超时19小时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-424" w:leftChars="-202" w:right="55" w:rightChars="26"/>
        <w:jc w:val="center"/>
        <w:textAlignment w:val="auto"/>
        <w:rPr>
          <w:rFonts w:hint="eastAsia" w:asciiTheme="minorEastAsia" w:hAnsiTheme="minorEastAsia" w:eastAsiaTheme="minorEastAsia"/>
          <w:b/>
          <w:sz w:val="39"/>
          <w:szCs w:val="3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1A"/>
    <w:rsid w:val="00046C23"/>
    <w:rsid w:val="000C00CF"/>
    <w:rsid w:val="00164307"/>
    <w:rsid w:val="00215DEE"/>
    <w:rsid w:val="00366F32"/>
    <w:rsid w:val="003A2D2D"/>
    <w:rsid w:val="004818E4"/>
    <w:rsid w:val="0048522F"/>
    <w:rsid w:val="004E5AF7"/>
    <w:rsid w:val="00696A7A"/>
    <w:rsid w:val="00767528"/>
    <w:rsid w:val="007A200C"/>
    <w:rsid w:val="007C537D"/>
    <w:rsid w:val="00923F45"/>
    <w:rsid w:val="0095719C"/>
    <w:rsid w:val="00974A21"/>
    <w:rsid w:val="009B3F53"/>
    <w:rsid w:val="00AA1864"/>
    <w:rsid w:val="00BC7D84"/>
    <w:rsid w:val="00C024D4"/>
    <w:rsid w:val="00CC51D3"/>
    <w:rsid w:val="00CF4E1A"/>
    <w:rsid w:val="00D3253B"/>
    <w:rsid w:val="00E921AA"/>
    <w:rsid w:val="00ED0E54"/>
    <w:rsid w:val="00EE129D"/>
    <w:rsid w:val="00FE218E"/>
    <w:rsid w:val="07E43CE8"/>
    <w:rsid w:val="170B71D3"/>
    <w:rsid w:val="1B145081"/>
    <w:rsid w:val="1DA703B2"/>
    <w:rsid w:val="1FCD1EF9"/>
    <w:rsid w:val="206A23C0"/>
    <w:rsid w:val="23E1742D"/>
    <w:rsid w:val="25100B4A"/>
    <w:rsid w:val="26B75D3D"/>
    <w:rsid w:val="2A994334"/>
    <w:rsid w:val="32B97E2A"/>
    <w:rsid w:val="3EC3245E"/>
    <w:rsid w:val="42766277"/>
    <w:rsid w:val="44966A9C"/>
    <w:rsid w:val="4A001094"/>
    <w:rsid w:val="4C685D26"/>
    <w:rsid w:val="4E995618"/>
    <w:rsid w:val="53C53BAB"/>
    <w:rsid w:val="56BC3B07"/>
    <w:rsid w:val="59C8726A"/>
    <w:rsid w:val="60F22DCA"/>
    <w:rsid w:val="703A0E1C"/>
    <w:rsid w:val="707808F4"/>
    <w:rsid w:val="772F2952"/>
    <w:rsid w:val="791F0CEF"/>
    <w:rsid w:val="7B253DB0"/>
    <w:rsid w:val="7FA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</Words>
  <Characters>690</Characters>
  <Lines>5</Lines>
  <Paragraphs>1</Paragraphs>
  <TotalTime>2</TotalTime>
  <ScaleCrop>false</ScaleCrop>
  <LinksUpToDate>false</LinksUpToDate>
  <CharactersWithSpaces>810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2019-02-13T03:38:00Z</dcterms:created>
  <dc:creator>zx</dc:creator>
  <cp:lastModifiedBy>zx</cp:lastModifiedBy>
  <dcterms:modified xsi:type="dcterms:W3CDTF">2019-11-12T06:54:32Z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